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5" w:rsidRPr="006453D5" w:rsidRDefault="006453D5" w:rsidP="006453D5">
      <w:pPr>
        <w:rPr>
          <w:b/>
          <w:bCs/>
          <w:sz w:val="28"/>
          <w:szCs w:val="28"/>
        </w:rPr>
      </w:pPr>
      <w:proofErr w:type="gramStart"/>
      <w:r w:rsidRPr="006453D5">
        <w:rPr>
          <w:b/>
          <w:bCs/>
          <w:sz w:val="28"/>
          <w:szCs w:val="28"/>
        </w:rPr>
        <w:t>Terms and conditions for assembly quotes.</w:t>
      </w:r>
      <w:proofErr w:type="gramEnd"/>
    </w:p>
    <w:p w:rsidR="006453D5" w:rsidRPr="006453D5" w:rsidRDefault="006453D5" w:rsidP="006453D5">
      <w:pPr>
        <w:rPr>
          <w:b/>
          <w:bCs/>
          <w:sz w:val="28"/>
          <w:szCs w:val="28"/>
        </w:rPr>
      </w:pP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1. Workmanship standard: ANSI/J-STD-001class II &amp; IPC-A-610 E class II or customer's spec if specified in this quote.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2. Standard warranty: </w:t>
      </w:r>
      <w:r w:rsidR="00E54CD9">
        <w:rPr>
          <w:b/>
          <w:bCs/>
          <w:sz w:val="28"/>
          <w:szCs w:val="28"/>
        </w:rPr>
        <w:t>6 Months</w:t>
      </w:r>
      <w:bookmarkStart w:id="0" w:name="_GoBack"/>
      <w:bookmarkEnd w:id="0"/>
      <w:r w:rsidRPr="006453D5">
        <w:rPr>
          <w:b/>
          <w:bCs/>
          <w:sz w:val="28"/>
          <w:szCs w:val="28"/>
        </w:rPr>
        <w:t xml:space="preserve"> for workmanship defect not including materials' defect.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3. Please provide electronic copies of BOM, Gerber files &amp; CAD data for stencil and programming or extra charge may apply.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4. There may be additional cost and lead time if data cannot be provided on item #3.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5. For </w:t>
      </w:r>
      <w:r>
        <w:rPr>
          <w:b/>
          <w:bCs/>
          <w:sz w:val="28"/>
          <w:szCs w:val="28"/>
        </w:rPr>
        <w:t>C</w:t>
      </w:r>
      <w:r w:rsidRPr="006453D5">
        <w:rPr>
          <w:b/>
          <w:bCs/>
          <w:sz w:val="28"/>
          <w:szCs w:val="28"/>
        </w:rPr>
        <w:t xml:space="preserve">onsignment </w:t>
      </w:r>
      <w:r>
        <w:rPr>
          <w:b/>
          <w:bCs/>
          <w:sz w:val="28"/>
          <w:szCs w:val="28"/>
        </w:rPr>
        <w:t>P</w:t>
      </w:r>
      <w:r w:rsidRPr="006453D5">
        <w:rPr>
          <w:b/>
          <w:bCs/>
          <w:sz w:val="28"/>
          <w:szCs w:val="28"/>
        </w:rPr>
        <w:t xml:space="preserve">arts: SMT components must be supplied to include 10% attrition and min 12” leader tape. </w:t>
      </w:r>
      <w:proofErr w:type="gramStart"/>
      <w:r w:rsidRPr="006453D5">
        <w:rPr>
          <w:b/>
          <w:bCs/>
          <w:sz w:val="28"/>
          <w:szCs w:val="28"/>
        </w:rPr>
        <w:t>IC’s,</w:t>
      </w:r>
      <w:proofErr w:type="gramEnd"/>
      <w:r w:rsidRPr="006453D5">
        <w:rPr>
          <w:b/>
          <w:bCs/>
          <w:sz w:val="28"/>
          <w:szCs w:val="28"/>
        </w:rPr>
        <w:t xml:space="preserve"> Relays…. Exact </w:t>
      </w:r>
      <w:proofErr w:type="spellStart"/>
      <w:r w:rsidRPr="006453D5">
        <w:rPr>
          <w:b/>
          <w:bCs/>
          <w:sz w:val="28"/>
          <w:szCs w:val="28"/>
        </w:rPr>
        <w:t>qty</w:t>
      </w:r>
      <w:proofErr w:type="spellEnd"/>
      <w:r w:rsidRPr="006453D5">
        <w:rPr>
          <w:b/>
          <w:bCs/>
          <w:sz w:val="28"/>
          <w:szCs w:val="28"/>
        </w:rPr>
        <w:t xml:space="preserve"> </w:t>
      </w:r>
      <w:proofErr w:type="gramStart"/>
      <w:r w:rsidRPr="006453D5">
        <w:rPr>
          <w:b/>
          <w:bCs/>
          <w:sz w:val="28"/>
          <w:szCs w:val="28"/>
        </w:rPr>
        <w:t>needed can</w:t>
      </w:r>
      <w:proofErr w:type="gramEnd"/>
      <w:r w:rsidRPr="006453D5">
        <w:rPr>
          <w:b/>
          <w:bCs/>
          <w:sz w:val="28"/>
          <w:szCs w:val="28"/>
        </w:rPr>
        <w:t xml:space="preserve"> be </w:t>
      </w:r>
      <w:r w:rsidR="00DC318A" w:rsidRPr="006453D5">
        <w:rPr>
          <w:b/>
          <w:bCs/>
          <w:sz w:val="28"/>
          <w:szCs w:val="28"/>
        </w:rPr>
        <w:t>supplied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6. For Turn-Key Orders: Customer is responsible for MOQ's (Minimum order quantity), excess materials, obsolete parts, NCNR's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    </w:t>
      </w:r>
      <w:proofErr w:type="gramStart"/>
      <w:r w:rsidRPr="006453D5">
        <w:rPr>
          <w:b/>
          <w:bCs/>
          <w:sz w:val="28"/>
          <w:szCs w:val="28"/>
        </w:rPr>
        <w:t>(Non-cancel/Non-returnable) and all restocking fees.</w:t>
      </w:r>
      <w:proofErr w:type="gramEnd"/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7. Phase 3 reserves the right to invoice for all raw materials and / or finished product(s) if not shipped within 30 days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Unless</w:t>
      </w:r>
      <w:proofErr w:type="gramEnd"/>
      <w:r>
        <w:rPr>
          <w:b/>
          <w:bCs/>
          <w:sz w:val="28"/>
          <w:szCs w:val="28"/>
        </w:rPr>
        <w:t xml:space="preserve"> prior agreement is made</w:t>
      </w:r>
      <w:r w:rsidRPr="006453D5">
        <w:rPr>
          <w:b/>
          <w:bCs/>
          <w:sz w:val="28"/>
          <w:szCs w:val="28"/>
        </w:rPr>
        <w:t>.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8. Functional Test's software &amp; hardware to be provided by customer and the yield rate to be discussed with customer 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color w:val="000000"/>
          <w:sz w:val="28"/>
          <w:szCs w:val="28"/>
        </w:rPr>
        <w:t>9. Test charges are normally not included unless specified above.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9. The quoted Turn Time starts after material completion, after 24 </w:t>
      </w:r>
      <w:proofErr w:type="spellStart"/>
      <w:r w:rsidRPr="006453D5">
        <w:rPr>
          <w:b/>
          <w:bCs/>
          <w:sz w:val="28"/>
          <w:szCs w:val="28"/>
        </w:rPr>
        <w:t>hr</w:t>
      </w:r>
      <w:proofErr w:type="spellEnd"/>
      <w:r w:rsidRPr="006453D5">
        <w:rPr>
          <w:b/>
          <w:bCs/>
          <w:sz w:val="28"/>
          <w:szCs w:val="28"/>
        </w:rPr>
        <w:t xml:space="preserve"> kit audit, stencil preparation and PNP programming.</w:t>
      </w:r>
    </w:p>
    <w:p w:rsidR="006453D5" w:rsidRPr="006453D5" w:rsidRDefault="006453D5" w:rsidP="006453D5">
      <w:pPr>
        <w:autoSpaceDE w:val="0"/>
        <w:autoSpaceDN w:val="0"/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>10. The above quote is good for 30 days unless otherwise noted.</w:t>
      </w:r>
    </w:p>
    <w:p w:rsidR="006453D5" w:rsidRPr="006453D5" w:rsidRDefault="006453D5" w:rsidP="006453D5">
      <w:pPr>
        <w:autoSpaceDE w:val="0"/>
        <w:autoSpaceDN w:val="0"/>
        <w:rPr>
          <w:b/>
          <w:bCs/>
          <w:color w:val="000000"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11. </w:t>
      </w:r>
      <w:r w:rsidRPr="006453D5">
        <w:rPr>
          <w:b/>
          <w:bCs/>
          <w:color w:val="000000"/>
          <w:sz w:val="28"/>
          <w:szCs w:val="28"/>
        </w:rPr>
        <w:t>Material quotes are subject to component availability and component lead times at the time the quote is issued.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  <w:r w:rsidRPr="006453D5">
        <w:rPr>
          <w:b/>
          <w:bCs/>
          <w:sz w:val="28"/>
          <w:szCs w:val="28"/>
        </w:rPr>
        <w:t xml:space="preserve">11. Please state on your purchase order if this is </w:t>
      </w:r>
      <w:proofErr w:type="gramStart"/>
      <w:r w:rsidRPr="006453D5">
        <w:rPr>
          <w:b/>
          <w:bCs/>
          <w:sz w:val="28"/>
          <w:szCs w:val="28"/>
        </w:rPr>
        <w:t>a</w:t>
      </w:r>
      <w:proofErr w:type="gramEnd"/>
      <w:r w:rsidRPr="006453D5">
        <w:rPr>
          <w:b/>
          <w:bCs/>
          <w:sz w:val="28"/>
          <w:szCs w:val="28"/>
        </w:rPr>
        <w:t xml:space="preserve"> ITAR, medical or medical related device.</w:t>
      </w:r>
    </w:p>
    <w:p w:rsidR="006453D5" w:rsidRPr="006453D5" w:rsidRDefault="006453D5" w:rsidP="006453D5">
      <w:pPr>
        <w:rPr>
          <w:b/>
          <w:bCs/>
          <w:sz w:val="28"/>
          <w:szCs w:val="28"/>
        </w:rPr>
      </w:pPr>
    </w:p>
    <w:p w:rsidR="008870A8" w:rsidRDefault="008870A8"/>
    <w:sectPr w:rsidR="0088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6"/>
    <w:rsid w:val="00052C51"/>
    <w:rsid w:val="005B4CF6"/>
    <w:rsid w:val="006453D5"/>
    <w:rsid w:val="008870A8"/>
    <w:rsid w:val="00DC318A"/>
    <w:rsid w:val="00E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Young</dc:creator>
  <cp:lastModifiedBy>Mike Young</cp:lastModifiedBy>
  <cp:revision>3</cp:revision>
  <dcterms:created xsi:type="dcterms:W3CDTF">2016-05-24T16:46:00Z</dcterms:created>
  <dcterms:modified xsi:type="dcterms:W3CDTF">2016-05-24T17:29:00Z</dcterms:modified>
</cp:coreProperties>
</file>